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30D" w:rsidRPr="005D7733" w:rsidRDefault="005D7733">
      <w:pPr>
        <w:rPr>
          <w:sz w:val="24"/>
        </w:rPr>
      </w:pPr>
      <w:r w:rsidRPr="005D7733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4794885</wp:posOffset>
            </wp:positionH>
            <wp:positionV relativeFrom="paragraph">
              <wp:posOffset>-547370</wp:posOffset>
            </wp:positionV>
            <wp:extent cx="967124" cy="980232"/>
            <wp:effectExtent l="0" t="0" r="444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24" cy="98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733">
        <w:rPr>
          <w:b/>
          <w:sz w:val="24"/>
        </w:rPr>
        <w:t>HORARIOS ORQUESTA SINFÓNICA DE LA GRANJA 2022</w:t>
      </w:r>
    </w:p>
    <w:p w:rsidR="005D7733" w:rsidRDefault="005D7733" w:rsidP="005D7733">
      <w:pPr>
        <w:tabs>
          <w:tab w:val="center" w:pos="4986"/>
        </w:tabs>
      </w:pPr>
      <w:r>
        <w:fldChar w:fldCharType="begin"/>
      </w:r>
      <w:r>
        <w:instrText xml:space="preserve"> LINK Excel.Sheet.8 "C:\\Users\\LENOVO T450S\\Desktop\\HORARIO OSLG 2021 V7.xls" "Remoto!F10C1:F40C6" \a \f 4 \h  \* MERGEFORMAT </w:instrText>
      </w:r>
      <w:r>
        <w:fldChar w:fldCharType="separate"/>
      </w:r>
    </w:p>
    <w:tbl>
      <w:tblPr>
        <w:tblW w:w="9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976"/>
        <w:gridCol w:w="1085"/>
        <w:gridCol w:w="1761"/>
        <w:gridCol w:w="2283"/>
        <w:gridCol w:w="2455"/>
      </w:tblGrid>
      <w:tr w:rsidR="005D7733" w:rsidRPr="005D7733" w:rsidTr="005D7733">
        <w:trPr>
          <w:trHeight w:val="2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MARTES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16.30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19.00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SUBTERRÁNEO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ORQUESTA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Acevedo</w:t>
            </w:r>
          </w:p>
        </w:tc>
      </w:tr>
      <w:tr w:rsidR="005D7733" w:rsidRPr="005D7733" w:rsidTr="005D7733">
        <w:trPr>
          <w:trHeight w:val="26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20.00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PINTURA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FLAUTA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Paulina Loyola</w:t>
            </w:r>
          </w:p>
        </w:tc>
      </w:tr>
      <w:tr w:rsidR="005D7733" w:rsidRPr="005D7733" w:rsidTr="005D7733">
        <w:trPr>
          <w:trHeight w:val="26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18.30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MÚSICA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VIOLIN INICIAL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Miguel Venegas</w:t>
            </w:r>
          </w:p>
        </w:tc>
      </w:tr>
      <w:tr w:rsidR="005D7733" w:rsidRPr="005D7733" w:rsidTr="005D7733">
        <w:trPr>
          <w:trHeight w:val="26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18.00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ESCULTURA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PERCUSIÓN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Esteban Venegas</w:t>
            </w:r>
          </w:p>
        </w:tc>
      </w:tr>
      <w:tr w:rsidR="005D7733" w:rsidRPr="005D7733" w:rsidTr="005D7733">
        <w:trPr>
          <w:gridAfter w:val="5"/>
          <w:wAfter w:w="8640" w:type="dxa"/>
          <w:trHeight w:val="26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5D7733" w:rsidRPr="005D7733" w:rsidTr="005D7733">
        <w:trPr>
          <w:gridAfter w:val="5"/>
          <w:wAfter w:w="8640" w:type="dxa"/>
          <w:trHeight w:val="80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5D7733" w:rsidRPr="005D7733" w:rsidTr="005D7733">
        <w:trPr>
          <w:trHeight w:val="26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C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C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CL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CL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CL"/>
              </w:rPr>
            </w:pPr>
          </w:p>
        </w:tc>
      </w:tr>
      <w:tr w:rsidR="005D7733" w:rsidRPr="005D7733" w:rsidTr="005D7733">
        <w:trPr>
          <w:trHeight w:val="2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MIÉRCOLES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14.00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18.00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MUSICA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PIANO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Iván Toledo</w:t>
            </w:r>
          </w:p>
        </w:tc>
      </w:tr>
      <w:tr w:rsidR="005D7733" w:rsidRPr="005D7733" w:rsidTr="005D7733">
        <w:trPr>
          <w:trHeight w:val="264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17.00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19.00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ESCULTURA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CONTRABAJO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Franco Lizana</w:t>
            </w:r>
          </w:p>
        </w:tc>
      </w:tr>
      <w:tr w:rsidR="005D7733" w:rsidRPr="005D7733" w:rsidTr="005D7733">
        <w:trPr>
          <w:trHeight w:val="243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17.00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19.00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SUBTERRANEO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VIOLA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Álvaro Jerez</w:t>
            </w:r>
          </w:p>
        </w:tc>
      </w:tr>
      <w:tr w:rsidR="005D7733" w:rsidRPr="005D7733" w:rsidTr="005D7733">
        <w:trPr>
          <w:gridAfter w:val="5"/>
          <w:wAfter w:w="8640" w:type="dxa"/>
          <w:trHeight w:val="26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5D7733" w:rsidRPr="005D7733" w:rsidTr="005D7733">
        <w:trPr>
          <w:gridAfter w:val="5"/>
          <w:wAfter w:w="8640" w:type="dxa"/>
          <w:trHeight w:val="26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5D7733" w:rsidRPr="005D7733" w:rsidTr="005D7733">
        <w:trPr>
          <w:gridAfter w:val="5"/>
          <w:wAfter w:w="8640" w:type="dxa"/>
          <w:trHeight w:val="2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JUEVES</w:t>
            </w:r>
          </w:p>
        </w:tc>
      </w:tr>
      <w:tr w:rsidR="005D7733" w:rsidRPr="005D7733" w:rsidTr="005D7733">
        <w:trPr>
          <w:trHeight w:val="26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C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14.00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18.00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MÚSICA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PIANO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Iván Toledo</w:t>
            </w:r>
          </w:p>
        </w:tc>
      </w:tr>
      <w:tr w:rsidR="005D7733" w:rsidRPr="005D7733" w:rsidTr="005D7733">
        <w:trPr>
          <w:trHeight w:val="26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15.00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20.00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ESCULTURA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BRONCES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Héctor Belmar</w:t>
            </w:r>
          </w:p>
        </w:tc>
      </w:tr>
      <w:tr w:rsidR="005D7733" w:rsidRPr="005D7733" w:rsidTr="005D7733">
        <w:trPr>
          <w:trHeight w:val="26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17.00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19.00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REUNIONES II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VIOLONCELLO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Franco Lizana</w:t>
            </w:r>
          </w:p>
        </w:tc>
      </w:tr>
      <w:tr w:rsidR="005D7733" w:rsidRPr="005D7733" w:rsidTr="005D7733">
        <w:trPr>
          <w:gridAfter w:val="5"/>
          <w:wAfter w:w="8640" w:type="dxa"/>
          <w:trHeight w:val="26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5D7733" w:rsidRPr="005D7733" w:rsidTr="005D7733">
        <w:trPr>
          <w:gridAfter w:val="5"/>
          <w:wAfter w:w="8640" w:type="dxa"/>
          <w:trHeight w:val="26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5D7733" w:rsidRPr="005D7733" w:rsidTr="005D7733">
        <w:trPr>
          <w:gridAfter w:val="5"/>
          <w:wAfter w:w="8640" w:type="dxa"/>
          <w:trHeight w:val="2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VIERNES</w:t>
            </w:r>
          </w:p>
        </w:tc>
      </w:tr>
      <w:tr w:rsidR="005D7733" w:rsidRPr="005D7733" w:rsidTr="005D7733">
        <w:trPr>
          <w:trHeight w:val="264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16.30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19.30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SUBTERRANEO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ORQUESTA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Nicolás Acevedo</w:t>
            </w:r>
          </w:p>
        </w:tc>
      </w:tr>
      <w:tr w:rsidR="005D7733" w:rsidRPr="005D7733" w:rsidTr="005D7733">
        <w:trPr>
          <w:trHeight w:val="264"/>
        </w:trPr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18.00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20.00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PINTURA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VIOLÍN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Leandro Palma</w:t>
            </w:r>
          </w:p>
        </w:tc>
      </w:tr>
      <w:tr w:rsidR="005D7733" w:rsidRPr="005D7733" w:rsidTr="005D7733">
        <w:trPr>
          <w:trHeight w:val="26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18.00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ESCULTURA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GUITARRA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Esteban Venegas</w:t>
            </w:r>
          </w:p>
        </w:tc>
      </w:tr>
      <w:tr w:rsidR="005D7733" w:rsidRPr="005D7733" w:rsidTr="005D7733">
        <w:trPr>
          <w:trHeight w:val="26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17.00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18.00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MÚSICA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TEORÍA MUSICAL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Cristóbal Valenzuela</w:t>
            </w:r>
          </w:p>
        </w:tc>
      </w:tr>
      <w:tr w:rsidR="005D7733" w:rsidRPr="005D7733" w:rsidTr="005D7733">
        <w:trPr>
          <w:trHeight w:val="25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16.30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19.30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REUNIONES II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CLARINETE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Renato Correa </w:t>
            </w:r>
          </w:p>
        </w:tc>
      </w:tr>
      <w:tr w:rsidR="005D7733" w:rsidRPr="005D7733" w:rsidTr="005D7733">
        <w:trPr>
          <w:trHeight w:val="26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16.00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19.00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REUNIONES I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ENSAMBLE POPULAR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Leonardo Diaz</w:t>
            </w:r>
          </w:p>
        </w:tc>
      </w:tr>
      <w:tr w:rsidR="005D7733" w:rsidRPr="005D7733" w:rsidTr="005D7733">
        <w:trPr>
          <w:trHeight w:val="2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es-CL"/>
              </w:rPr>
              <w:t>SÁBADO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8"/>
                <w:lang w:eastAsia="es-C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C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CL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CL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CL"/>
              </w:rPr>
            </w:pPr>
          </w:p>
        </w:tc>
      </w:tr>
      <w:tr w:rsidR="005D7733" w:rsidRPr="005D7733" w:rsidTr="005D7733">
        <w:trPr>
          <w:trHeight w:val="26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s-C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10.00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14.00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MÚSICA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PIANO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Iván Toledo</w:t>
            </w:r>
          </w:p>
        </w:tc>
      </w:tr>
      <w:tr w:rsidR="005D7733" w:rsidRPr="005D7733" w:rsidTr="005D7733">
        <w:trPr>
          <w:trHeight w:val="26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11.00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13.00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SUBTERRANEO 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ORQUESTA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Álvaro Jerez</w:t>
            </w:r>
          </w:p>
        </w:tc>
      </w:tr>
      <w:tr w:rsidR="005D7733" w:rsidRPr="005D7733" w:rsidTr="005D7733">
        <w:trPr>
          <w:trHeight w:val="26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10.00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12.00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ESCULTURA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VIOLÍN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Leandro Palma</w:t>
            </w:r>
          </w:p>
        </w:tc>
      </w:tr>
      <w:tr w:rsidR="005D7733" w:rsidRPr="005D7733" w:rsidTr="005D7733">
        <w:trPr>
          <w:trHeight w:val="26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13.00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14.00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SUBTERRANEO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proofErr w:type="spellStart"/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MiniOrquesta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proofErr w:type="spellStart"/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Alvaro</w:t>
            </w:r>
            <w:proofErr w:type="spellEnd"/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 Jerez</w:t>
            </w:r>
          </w:p>
        </w:tc>
      </w:tr>
      <w:tr w:rsidR="005D7733" w:rsidRPr="005D7733" w:rsidTr="005D7733">
        <w:trPr>
          <w:trHeight w:val="264"/>
        </w:trPr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13.00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14.00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>PINTURA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TEORÍA MUSICAL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7733" w:rsidRPr="005D7733" w:rsidRDefault="005D7733" w:rsidP="005D773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5D7733"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  <w:t xml:space="preserve">Jessica Berrios </w:t>
            </w:r>
          </w:p>
        </w:tc>
      </w:tr>
    </w:tbl>
    <w:p w:rsidR="005D7733" w:rsidRPr="005D7733" w:rsidRDefault="005D7733" w:rsidP="005D773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24"/>
          <w:lang w:eastAsia="es-CL"/>
        </w:rPr>
      </w:pPr>
      <w:r>
        <w:fldChar w:fldCharType="end"/>
      </w:r>
    </w:p>
    <w:p w:rsidR="005D7733" w:rsidRPr="005D7733" w:rsidRDefault="005D7733" w:rsidP="005D7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  <w:lang w:eastAsia="es-CL"/>
        </w:rPr>
      </w:pPr>
      <w:r w:rsidRPr="005D7733">
        <w:rPr>
          <w:rFonts w:ascii="Arial" w:eastAsia="Times New Roman" w:hAnsi="Arial" w:cs="Arial"/>
          <w:color w:val="222222"/>
          <w:sz w:val="20"/>
          <w:szCs w:val="26"/>
          <w:lang w:eastAsia="es-CL"/>
        </w:rPr>
        <w:t>Violín (desde los 5 años)</w:t>
      </w:r>
    </w:p>
    <w:p w:rsidR="005D7733" w:rsidRPr="005D7733" w:rsidRDefault="005D7733" w:rsidP="005D7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  <w:lang w:eastAsia="es-CL"/>
        </w:rPr>
      </w:pPr>
      <w:r w:rsidRPr="005D7733">
        <w:rPr>
          <w:rFonts w:ascii="Arial" w:eastAsia="Times New Roman" w:hAnsi="Arial" w:cs="Arial"/>
          <w:color w:val="222222"/>
          <w:sz w:val="20"/>
          <w:szCs w:val="26"/>
          <w:lang w:eastAsia="es-CL"/>
        </w:rPr>
        <w:t>Viola (desde los 5 años)</w:t>
      </w:r>
    </w:p>
    <w:p w:rsidR="005D7733" w:rsidRPr="005D7733" w:rsidRDefault="005D7733" w:rsidP="005D7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  <w:lang w:eastAsia="es-CL"/>
        </w:rPr>
      </w:pPr>
      <w:r w:rsidRPr="005D7733">
        <w:rPr>
          <w:rFonts w:ascii="Arial" w:eastAsia="Times New Roman" w:hAnsi="Arial" w:cs="Arial"/>
          <w:color w:val="222222"/>
          <w:sz w:val="20"/>
          <w:szCs w:val="26"/>
          <w:lang w:eastAsia="es-CL"/>
        </w:rPr>
        <w:t>Violoncello (desde los 6 años)</w:t>
      </w:r>
    </w:p>
    <w:p w:rsidR="005D7733" w:rsidRPr="005D7733" w:rsidRDefault="005D7733" w:rsidP="005D7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  <w:lang w:eastAsia="es-CL"/>
        </w:rPr>
      </w:pPr>
      <w:r w:rsidRPr="005D7733">
        <w:rPr>
          <w:rFonts w:ascii="Arial" w:eastAsia="Times New Roman" w:hAnsi="Arial" w:cs="Arial"/>
          <w:color w:val="222222"/>
          <w:sz w:val="20"/>
          <w:szCs w:val="26"/>
          <w:lang w:eastAsia="es-CL"/>
        </w:rPr>
        <w:t>Contrabajo (desde los 14 años)</w:t>
      </w:r>
    </w:p>
    <w:p w:rsidR="005D7733" w:rsidRPr="005D7733" w:rsidRDefault="005D7733" w:rsidP="005D7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  <w:lang w:eastAsia="es-CL"/>
        </w:rPr>
      </w:pPr>
      <w:r w:rsidRPr="005D7733">
        <w:rPr>
          <w:rFonts w:ascii="Arial" w:eastAsia="Times New Roman" w:hAnsi="Arial" w:cs="Arial"/>
          <w:color w:val="222222"/>
          <w:sz w:val="20"/>
          <w:szCs w:val="26"/>
          <w:lang w:eastAsia="es-CL"/>
        </w:rPr>
        <w:t>Flauta Traversa (desde los 10 años)</w:t>
      </w:r>
    </w:p>
    <w:p w:rsidR="005D7733" w:rsidRPr="005D7733" w:rsidRDefault="005D7733" w:rsidP="005D7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  <w:lang w:eastAsia="es-CL"/>
        </w:rPr>
      </w:pPr>
      <w:r w:rsidRPr="005D7733">
        <w:rPr>
          <w:rFonts w:ascii="Arial" w:eastAsia="Times New Roman" w:hAnsi="Arial" w:cs="Arial"/>
          <w:color w:val="222222"/>
          <w:sz w:val="20"/>
          <w:szCs w:val="26"/>
          <w:lang w:eastAsia="es-CL"/>
        </w:rPr>
        <w:t>Clarinete (desde los 12 años)</w:t>
      </w:r>
    </w:p>
    <w:p w:rsidR="005D7733" w:rsidRPr="005D7733" w:rsidRDefault="005D7733" w:rsidP="005D7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  <w:lang w:eastAsia="es-CL"/>
        </w:rPr>
      </w:pPr>
      <w:r w:rsidRPr="005D7733">
        <w:rPr>
          <w:rFonts w:ascii="Arial" w:eastAsia="Times New Roman" w:hAnsi="Arial" w:cs="Arial"/>
          <w:color w:val="222222"/>
          <w:sz w:val="20"/>
          <w:szCs w:val="26"/>
          <w:lang w:eastAsia="es-CL"/>
        </w:rPr>
        <w:t>Trompeta (desde los 12 años)</w:t>
      </w:r>
    </w:p>
    <w:p w:rsidR="005D7733" w:rsidRPr="005D7733" w:rsidRDefault="005D7733" w:rsidP="005D7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  <w:lang w:eastAsia="es-CL"/>
        </w:rPr>
      </w:pPr>
      <w:r w:rsidRPr="005D7733">
        <w:rPr>
          <w:rFonts w:ascii="Arial" w:eastAsia="Times New Roman" w:hAnsi="Arial" w:cs="Arial"/>
          <w:color w:val="222222"/>
          <w:sz w:val="20"/>
          <w:szCs w:val="26"/>
          <w:lang w:eastAsia="es-CL"/>
        </w:rPr>
        <w:t>Trombón (desde los 14 años)</w:t>
      </w:r>
    </w:p>
    <w:p w:rsidR="005D7733" w:rsidRPr="005D7733" w:rsidRDefault="005D7733" w:rsidP="005D7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  <w:lang w:eastAsia="es-CL"/>
        </w:rPr>
      </w:pPr>
      <w:r w:rsidRPr="005D7733">
        <w:rPr>
          <w:rFonts w:ascii="Arial" w:eastAsia="Times New Roman" w:hAnsi="Arial" w:cs="Arial"/>
          <w:color w:val="222222"/>
          <w:sz w:val="20"/>
          <w:szCs w:val="26"/>
          <w:lang w:eastAsia="es-CL"/>
        </w:rPr>
        <w:t>Corno Francés (desde 12 años)</w:t>
      </w:r>
    </w:p>
    <w:p w:rsidR="005D7733" w:rsidRPr="005D7733" w:rsidRDefault="005D7733" w:rsidP="005D7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  <w:lang w:eastAsia="es-CL"/>
        </w:rPr>
      </w:pPr>
      <w:r w:rsidRPr="005D7733">
        <w:rPr>
          <w:rFonts w:ascii="Arial" w:eastAsia="Times New Roman" w:hAnsi="Arial" w:cs="Arial"/>
          <w:color w:val="222222"/>
          <w:sz w:val="20"/>
          <w:szCs w:val="26"/>
          <w:lang w:eastAsia="es-CL"/>
        </w:rPr>
        <w:t>Percusión (desde los 10 años)</w:t>
      </w:r>
    </w:p>
    <w:p w:rsidR="005D7733" w:rsidRPr="005D7733" w:rsidRDefault="005D7733" w:rsidP="005D7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  <w:lang w:eastAsia="es-CL"/>
        </w:rPr>
      </w:pPr>
      <w:r w:rsidRPr="005D7733">
        <w:rPr>
          <w:rFonts w:ascii="Arial" w:eastAsia="Times New Roman" w:hAnsi="Arial" w:cs="Arial"/>
          <w:color w:val="222222"/>
          <w:sz w:val="20"/>
          <w:szCs w:val="26"/>
          <w:lang w:eastAsia="es-CL"/>
        </w:rPr>
        <w:t>Guitarra (desde los 12 años)</w:t>
      </w:r>
    </w:p>
    <w:p w:rsidR="005D7733" w:rsidRPr="005D7733" w:rsidRDefault="005D7733" w:rsidP="005D77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24"/>
          <w:lang w:eastAsia="es-CL"/>
        </w:rPr>
      </w:pPr>
      <w:r w:rsidRPr="005D7733">
        <w:rPr>
          <w:rFonts w:ascii="Arial" w:eastAsia="Times New Roman" w:hAnsi="Arial" w:cs="Arial"/>
          <w:color w:val="222222"/>
          <w:sz w:val="20"/>
          <w:szCs w:val="26"/>
          <w:lang w:eastAsia="es-CL"/>
        </w:rPr>
        <w:t>Piano (desde los 10 años)</w:t>
      </w:r>
      <w:bookmarkStart w:id="0" w:name="_GoBack"/>
      <w:bookmarkEnd w:id="0"/>
    </w:p>
    <w:sectPr w:rsidR="005D7733" w:rsidRPr="005D7733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33"/>
    <w:rsid w:val="005A230D"/>
    <w:rsid w:val="005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5C011"/>
  <w15:chartTrackingRefBased/>
  <w15:docId w15:val="{79D5BB1D-C890-417D-961C-88D85594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T450S</dc:creator>
  <cp:keywords/>
  <dc:description/>
  <cp:lastModifiedBy>LENOVO T450S</cp:lastModifiedBy>
  <cp:revision>1</cp:revision>
  <dcterms:created xsi:type="dcterms:W3CDTF">2022-03-21T15:19:00Z</dcterms:created>
  <dcterms:modified xsi:type="dcterms:W3CDTF">2022-03-21T15:24:00Z</dcterms:modified>
</cp:coreProperties>
</file>